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B9E526" w14:textId="2FC55A63" w:rsidR="002B722E" w:rsidRDefault="002B722E" w:rsidP="00E92B52">
      <w:pPr>
        <w:shd w:val="clear" w:color="auto" w:fill="FFFFFF"/>
        <w:spacing w:after="0" w:line="240" w:lineRule="auto"/>
        <w:jc w:val="center"/>
        <w:rPr>
          <w:rFonts w:ascii="Times" w:eastAsia="Times New Roman" w:hAnsi="Times" w:cs="Calibri"/>
          <w:b/>
          <w:bCs/>
          <w:color w:val="222222"/>
          <w:kern w:val="0"/>
          <w:lang w:val="en-US" w:eastAsia="it-IT"/>
          <w14:ligatures w14:val="none"/>
        </w:rPr>
      </w:pPr>
      <w:r>
        <w:rPr>
          <w:rFonts w:ascii="Arial" w:eastAsia="Arial" w:hAnsi="Arial" w:cs="Arial"/>
          <w:noProof/>
        </w:rPr>
        <w:drawing>
          <wp:inline distT="0" distB="0" distL="0" distR="0" wp14:anchorId="41294807" wp14:editId="67BD19FE">
            <wp:extent cx="5305933" cy="3681296"/>
            <wp:effectExtent l="0" t="0" r="0" b="0"/>
            <wp:docPr id="1073741831" name="image2.jpg" descr="Immagin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Immagine 1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5933" cy="36812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6CF8E7" w14:textId="77777777" w:rsidR="002B722E" w:rsidRDefault="002B722E" w:rsidP="00E92B52">
      <w:pPr>
        <w:shd w:val="clear" w:color="auto" w:fill="FFFFFF"/>
        <w:spacing w:after="0" w:line="240" w:lineRule="auto"/>
        <w:jc w:val="center"/>
        <w:rPr>
          <w:rFonts w:ascii="Times" w:eastAsia="Times New Roman" w:hAnsi="Times" w:cs="Calibri"/>
          <w:b/>
          <w:bCs/>
          <w:color w:val="222222"/>
          <w:kern w:val="0"/>
          <w:lang w:val="en-US" w:eastAsia="it-IT"/>
          <w14:ligatures w14:val="none"/>
        </w:rPr>
      </w:pPr>
    </w:p>
    <w:p w14:paraId="064F80FF" w14:textId="77777777" w:rsidR="002B722E" w:rsidRDefault="002B722E" w:rsidP="002B722E">
      <w:pPr>
        <w:shd w:val="clear" w:color="auto" w:fill="FFFFFF"/>
        <w:spacing w:after="0" w:line="240" w:lineRule="auto"/>
        <w:rPr>
          <w:rFonts w:ascii="Times" w:eastAsia="Times New Roman" w:hAnsi="Times" w:cs="Calibri"/>
          <w:b/>
          <w:bCs/>
          <w:color w:val="222222"/>
          <w:kern w:val="0"/>
          <w:lang w:val="en-US" w:eastAsia="it-IT"/>
          <w14:ligatures w14:val="none"/>
        </w:rPr>
      </w:pPr>
    </w:p>
    <w:p w14:paraId="4AD7E475" w14:textId="77777777" w:rsidR="001826D0" w:rsidRDefault="001826D0" w:rsidP="001826D0">
      <w:pPr>
        <w:shd w:val="clear" w:color="auto" w:fill="FFFFFF"/>
        <w:spacing w:after="0" w:line="240" w:lineRule="auto"/>
        <w:jc w:val="both"/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</w:pPr>
      <w:r w:rsidRPr="001826D0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>What makes Florence unique in the world is its artistic and cultural heritage.</w:t>
      </w:r>
      <w:r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 </w:t>
      </w:r>
      <w:r w:rsidRPr="001826D0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The University of Florence, illustrious for its origins and history, </w:t>
      </w:r>
      <w:proofErr w:type="gramStart"/>
      <w:r w:rsidRPr="001826D0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>still keeps</w:t>
      </w:r>
      <w:proofErr w:type="gramEnd"/>
      <w:r w:rsidRPr="001826D0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 this tradition alive today</w:t>
      </w:r>
      <w:r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. </w:t>
      </w:r>
    </w:p>
    <w:p w14:paraId="154ABDD4" w14:textId="241AD25F" w:rsidR="001826D0" w:rsidRDefault="001826D0" w:rsidP="001826D0">
      <w:pPr>
        <w:shd w:val="clear" w:color="auto" w:fill="FFFFFF"/>
        <w:spacing w:after="0" w:line="240" w:lineRule="auto"/>
        <w:jc w:val="both"/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</w:pPr>
      <w:r w:rsidRPr="001826D0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Florence boasts an exceptional artistic heritage, a glorious testimony of its centuries-old civilization. </w:t>
      </w:r>
      <w:r w:rsidR="008D3EE1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>T</w:t>
      </w:r>
      <w:r w:rsidRPr="001826D0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>oday</w:t>
      </w:r>
      <w:r w:rsidR="008D3EE1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 it</w:t>
      </w:r>
      <w:r w:rsidRPr="001826D0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 is an important international cultural </w:t>
      </w:r>
      <w:proofErr w:type="spellStart"/>
      <w:r w:rsidRPr="001826D0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>centre</w:t>
      </w:r>
      <w:proofErr w:type="spellEnd"/>
      <w:r w:rsidRPr="001826D0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, renowned for its academies, art schools and scientific institutes. The city is an active and lively cultural </w:t>
      </w:r>
      <w:proofErr w:type="spellStart"/>
      <w:r w:rsidRPr="001826D0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>centre</w:t>
      </w:r>
      <w:proofErr w:type="spellEnd"/>
      <w:r w:rsidRPr="001826D0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 with many exhibitions and art festivals taking place every year.</w:t>
      </w:r>
    </w:p>
    <w:p w14:paraId="644AC12E" w14:textId="77777777" w:rsidR="00871E72" w:rsidRDefault="00871E72" w:rsidP="001826D0">
      <w:pPr>
        <w:shd w:val="clear" w:color="auto" w:fill="FFFFFF"/>
        <w:spacing w:after="0" w:line="240" w:lineRule="auto"/>
        <w:jc w:val="both"/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</w:pPr>
    </w:p>
    <w:p w14:paraId="4BCEEA83" w14:textId="7163DF99" w:rsidR="00871E72" w:rsidRPr="001826D0" w:rsidRDefault="00871E72" w:rsidP="00871E72">
      <w:pPr>
        <w:shd w:val="clear" w:color="auto" w:fill="FFFFFF"/>
        <w:spacing w:after="0" w:line="240" w:lineRule="auto"/>
        <w:jc w:val="center"/>
        <w:rPr>
          <w:rFonts w:ascii="Times" w:eastAsia="Times New Roman" w:hAnsi="Times" w:cs="Calibri"/>
          <w:b/>
          <w:bCs/>
          <w:color w:val="222222"/>
          <w:kern w:val="0"/>
          <w:lang w:val="en-US" w:eastAsia="it-IT"/>
          <w14:ligatures w14:val="none"/>
        </w:rPr>
      </w:pPr>
      <w:r w:rsidRPr="00871E72">
        <w:rPr>
          <w:rFonts w:ascii="Times" w:eastAsia="Times New Roman" w:hAnsi="Times" w:cs="Calibri"/>
          <w:b/>
          <w:bCs/>
          <w:color w:val="222222"/>
          <w:kern w:val="0"/>
          <w:lang w:val="en-US" w:eastAsia="it-IT"/>
          <w14:ligatures w14:val="none"/>
        </w:rPr>
        <w:t>Florence will host the IACE Hall of Fame 2024!</w:t>
      </w:r>
    </w:p>
    <w:p w14:paraId="3317B69C" w14:textId="77777777" w:rsidR="002B722E" w:rsidRDefault="002B722E" w:rsidP="00871E72">
      <w:pPr>
        <w:shd w:val="clear" w:color="auto" w:fill="FFFFFF"/>
        <w:spacing w:after="0" w:line="240" w:lineRule="auto"/>
        <w:rPr>
          <w:rFonts w:ascii="Times" w:eastAsia="Times New Roman" w:hAnsi="Times" w:cs="Calibri"/>
          <w:b/>
          <w:bCs/>
          <w:color w:val="222222"/>
          <w:kern w:val="0"/>
          <w:lang w:val="en-US" w:eastAsia="it-IT"/>
          <w14:ligatures w14:val="none"/>
        </w:rPr>
      </w:pPr>
    </w:p>
    <w:p w14:paraId="44D1FCD8" w14:textId="2A93B93D" w:rsidR="00AA2A28" w:rsidRPr="00AA2A28" w:rsidRDefault="00A576AB" w:rsidP="00E92B52">
      <w:pPr>
        <w:shd w:val="clear" w:color="auto" w:fill="FFFFFF"/>
        <w:spacing w:after="0" w:line="240" w:lineRule="auto"/>
        <w:jc w:val="center"/>
        <w:rPr>
          <w:rFonts w:ascii="Times" w:eastAsia="Times New Roman" w:hAnsi="Times" w:cs="Calibri"/>
          <w:b/>
          <w:bCs/>
          <w:color w:val="222222"/>
          <w:kern w:val="0"/>
          <w:lang w:val="en-US" w:eastAsia="it-IT"/>
          <w14:ligatures w14:val="none"/>
        </w:rPr>
      </w:pPr>
      <w:r>
        <w:rPr>
          <w:rFonts w:ascii="Times" w:eastAsia="Times New Roman" w:hAnsi="Times" w:cs="Calibri"/>
          <w:b/>
          <w:bCs/>
          <w:color w:val="222222"/>
          <w:kern w:val="0"/>
          <w:lang w:val="en-US" w:eastAsia="it-IT"/>
          <w14:ligatures w14:val="none"/>
        </w:rPr>
        <w:t>IACE Hall of Fame</w:t>
      </w:r>
      <w:r w:rsidR="00871E72">
        <w:rPr>
          <w:rFonts w:ascii="Times" w:eastAsia="Times New Roman" w:hAnsi="Times" w:cs="Calibri"/>
          <w:b/>
          <w:bCs/>
          <w:color w:val="222222"/>
          <w:kern w:val="0"/>
          <w:lang w:val="en-US" w:eastAsia="it-IT"/>
          <w14:ligatures w14:val="none"/>
        </w:rPr>
        <w:t xml:space="preserve"> 2024</w:t>
      </w:r>
      <w:r>
        <w:rPr>
          <w:rFonts w:ascii="Times" w:eastAsia="Times New Roman" w:hAnsi="Times" w:cs="Calibri"/>
          <w:b/>
          <w:bCs/>
          <w:color w:val="222222"/>
          <w:kern w:val="0"/>
          <w:lang w:val="en-US" w:eastAsia="it-IT"/>
          <w14:ligatures w14:val="none"/>
        </w:rPr>
        <w:t xml:space="preserve"> - Technical information</w:t>
      </w:r>
    </w:p>
    <w:p w14:paraId="34B27240" w14:textId="77777777" w:rsidR="00AA2A28" w:rsidRDefault="00AA2A28" w:rsidP="00DA54C4">
      <w:pPr>
        <w:shd w:val="clear" w:color="auto" w:fill="FFFFFF"/>
        <w:spacing w:after="0" w:line="240" w:lineRule="auto"/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</w:pPr>
    </w:p>
    <w:p w14:paraId="2D9986CA" w14:textId="03BCB8EF" w:rsidR="002B722E" w:rsidRDefault="00A576AB" w:rsidP="00B04AF7">
      <w:pPr>
        <w:shd w:val="clear" w:color="auto" w:fill="FFFFFF"/>
        <w:spacing w:after="0" w:line="240" w:lineRule="auto"/>
        <w:jc w:val="both"/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</w:pPr>
      <w:r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>T</w:t>
      </w:r>
      <w:r w:rsidR="00AA2A28" w:rsidRPr="00AA2A28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he </w:t>
      </w:r>
      <w:r w:rsidR="00620304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>I</w:t>
      </w:r>
      <w:r w:rsidR="00620304" w:rsidRPr="00620304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>nternational Adult and Continuing Education</w:t>
      </w:r>
      <w:r w:rsidR="00620304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 </w:t>
      </w:r>
      <w:r w:rsidR="00AA2A28" w:rsidRPr="00AA2A28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>Hall of Fame</w:t>
      </w:r>
      <w:r w:rsidR="00AA2A28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 Conference will </w:t>
      </w:r>
      <w:r w:rsidR="00AA2A28" w:rsidRPr="00AA2A28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be held in Florence, </w:t>
      </w:r>
      <w:r w:rsidR="00D84D42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from </w:t>
      </w:r>
      <w:r w:rsidR="00620304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>7</w:t>
      </w:r>
      <w:r w:rsidR="00620304" w:rsidRPr="00620304">
        <w:rPr>
          <w:rFonts w:ascii="Times" w:eastAsia="Times New Roman" w:hAnsi="Times" w:cs="Calibri"/>
          <w:color w:val="222222"/>
          <w:kern w:val="0"/>
          <w:sz w:val="22"/>
          <w:szCs w:val="22"/>
          <w:vertAlign w:val="superscript"/>
          <w:lang w:val="en-US" w:eastAsia="it-IT"/>
          <w14:ligatures w14:val="none"/>
        </w:rPr>
        <w:t>th</w:t>
      </w:r>
      <w:r w:rsidR="00620304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 to 9</w:t>
      </w:r>
      <w:r w:rsidR="00620304" w:rsidRPr="00620304">
        <w:rPr>
          <w:rFonts w:ascii="Times" w:eastAsia="Times New Roman" w:hAnsi="Times" w:cs="Calibri"/>
          <w:color w:val="222222"/>
          <w:kern w:val="0"/>
          <w:sz w:val="22"/>
          <w:szCs w:val="22"/>
          <w:vertAlign w:val="superscript"/>
          <w:lang w:val="en-US" w:eastAsia="it-IT"/>
          <w14:ligatures w14:val="none"/>
        </w:rPr>
        <w:t>th</w:t>
      </w:r>
      <w:r w:rsidR="00620304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 </w:t>
      </w:r>
      <w:r w:rsidR="00AA2A28" w:rsidRPr="00AA2A28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>Nov</w:t>
      </w:r>
      <w:r w:rsidR="00D84D42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>ember</w:t>
      </w:r>
      <w:r w:rsidR="00620304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 2024.</w:t>
      </w:r>
      <w:r w:rsidR="00B04AF7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 </w:t>
      </w:r>
      <w:r w:rsidR="002B722E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The Conference </w:t>
      </w:r>
      <w:r w:rsidR="001826D0" w:rsidRPr="001826D0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>will take place</w:t>
      </w:r>
      <w:r w:rsidR="001826D0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 at the </w:t>
      </w:r>
      <w:r w:rsidR="001826D0" w:rsidRPr="002B722E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>Department of Education, Languages, Interculture, Literatures and Psychology (FORLILPSI)</w:t>
      </w:r>
      <w:r w:rsidR="001826D0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>,</w:t>
      </w:r>
      <w:r w:rsidR="001826D0" w:rsidRPr="001826D0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 in the complex in Via Laura 48, Florence (</w:t>
      </w:r>
      <w:hyperlink r:id="rId8" w:anchor="rlfi=hd:;si:;mv:%5B%5B43.7768489,11.291721899999999%5D,%5B43.7697644,11.2614954%5D%5D" w:history="1">
        <w:r w:rsidR="001826D0" w:rsidRPr="001826D0">
          <w:rPr>
            <w:rFonts w:ascii="Times" w:eastAsia="Times New Roman" w:hAnsi="Times" w:cs="Calibri"/>
            <w:color w:val="222222"/>
            <w:kern w:val="0"/>
            <w:sz w:val="22"/>
            <w:szCs w:val="22"/>
            <w:lang w:val="en-US" w:eastAsia="it-IT"/>
            <w14:ligatures w14:val="none"/>
          </w:rPr>
          <w:t>see map</w:t>
        </w:r>
      </w:hyperlink>
      <w:r w:rsidR="001826D0" w:rsidRPr="001826D0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>)</w:t>
      </w:r>
      <w:r w:rsidR="002B722E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, right close to the Dom. </w:t>
      </w:r>
    </w:p>
    <w:p w14:paraId="3343A4A9" w14:textId="38FBA54C" w:rsidR="002B722E" w:rsidRDefault="002B722E" w:rsidP="00B04AF7">
      <w:pPr>
        <w:shd w:val="clear" w:color="auto" w:fill="FFFFFF"/>
        <w:spacing w:after="0" w:line="240" w:lineRule="auto"/>
        <w:jc w:val="both"/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</w:pPr>
      <w:r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>The Induction Ceremony will take place at the Rectorate Building in Piazza San Marco, 4</w:t>
      </w:r>
      <w:r w:rsidR="001826D0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 (3 minutes walking from FORLILPSI location)</w:t>
      </w:r>
      <w:r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>.</w:t>
      </w:r>
    </w:p>
    <w:p w14:paraId="7BCEF023" w14:textId="7872A1D4" w:rsidR="00A576AB" w:rsidRDefault="00364E38" w:rsidP="00B04AF7">
      <w:pPr>
        <w:shd w:val="clear" w:color="auto" w:fill="FFFFFF"/>
        <w:spacing w:after="0" w:line="240" w:lineRule="auto"/>
        <w:jc w:val="both"/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</w:pPr>
      <w:r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>Some practical i</w:t>
      </w:r>
      <w:r w:rsidR="00B04AF7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nformation </w:t>
      </w:r>
      <w:r w:rsidR="0011614F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>is</w:t>
      </w:r>
      <w:r w:rsidR="00B04AF7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 </w:t>
      </w:r>
      <w:r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>provid</w:t>
      </w:r>
      <w:r w:rsidR="00B04AF7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>ed below.</w:t>
      </w:r>
    </w:p>
    <w:p w14:paraId="246465EB" w14:textId="77777777" w:rsidR="000E576D" w:rsidRDefault="000E576D" w:rsidP="00F944F0">
      <w:pPr>
        <w:shd w:val="clear" w:color="auto" w:fill="FFFFFF"/>
        <w:spacing w:after="0" w:line="240" w:lineRule="auto"/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</w:pPr>
    </w:p>
    <w:p w14:paraId="3E15E5CC" w14:textId="77777777" w:rsidR="00364E38" w:rsidRDefault="000E576D" w:rsidP="00B04AF7">
      <w:pPr>
        <w:shd w:val="clear" w:color="auto" w:fill="FFFFFF"/>
        <w:spacing w:after="0" w:line="240" w:lineRule="auto"/>
        <w:jc w:val="both"/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</w:pPr>
      <w:r w:rsidRPr="00364E38">
        <w:rPr>
          <w:rFonts w:ascii="Times" w:eastAsia="Times New Roman" w:hAnsi="Times" w:cs="Calibri"/>
          <w:b/>
          <w:bCs/>
          <w:color w:val="222222"/>
          <w:kern w:val="0"/>
          <w:sz w:val="22"/>
          <w:szCs w:val="22"/>
          <w:lang w:val="en-US" w:eastAsia="it-IT"/>
          <w14:ligatures w14:val="none"/>
        </w:rPr>
        <w:t xml:space="preserve">Registration to the </w:t>
      </w:r>
      <w:r w:rsidR="00364E38" w:rsidRPr="00364E38">
        <w:rPr>
          <w:rFonts w:ascii="Times" w:eastAsia="Times New Roman" w:hAnsi="Times" w:cs="Calibri"/>
          <w:b/>
          <w:bCs/>
          <w:color w:val="222222"/>
          <w:kern w:val="0"/>
          <w:sz w:val="22"/>
          <w:szCs w:val="22"/>
          <w:lang w:val="en-US" w:eastAsia="it-IT"/>
          <w14:ligatures w14:val="none"/>
        </w:rPr>
        <w:t xml:space="preserve">IACE Hall of Fame </w:t>
      </w:r>
      <w:r w:rsidRPr="00364E38">
        <w:rPr>
          <w:rFonts w:ascii="Times" w:eastAsia="Times New Roman" w:hAnsi="Times" w:cs="Calibri"/>
          <w:b/>
          <w:bCs/>
          <w:color w:val="222222"/>
          <w:kern w:val="0"/>
          <w:sz w:val="22"/>
          <w:szCs w:val="22"/>
          <w:lang w:val="en-US" w:eastAsia="it-IT"/>
          <w14:ligatures w14:val="none"/>
        </w:rPr>
        <w:t>Conference</w:t>
      </w:r>
      <w:r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 </w:t>
      </w:r>
    </w:p>
    <w:p w14:paraId="7F5DEA05" w14:textId="45A2AD22" w:rsidR="009A2847" w:rsidRDefault="00364E38" w:rsidP="00B04AF7">
      <w:pPr>
        <w:shd w:val="clear" w:color="auto" w:fill="FFFFFF"/>
        <w:spacing w:after="0" w:line="240" w:lineRule="auto"/>
        <w:jc w:val="both"/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</w:pPr>
      <w:r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Registration </w:t>
      </w:r>
      <w:r w:rsidR="000E576D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can be made by filling in the form available at </w:t>
      </w:r>
      <w:hyperlink r:id="rId9" w:history="1">
        <w:r w:rsidR="009A2847" w:rsidRPr="009A2847">
          <w:rPr>
            <w:rFonts w:ascii="Times" w:eastAsia="Times New Roman" w:hAnsi="Times" w:cs="Calibri"/>
            <w:color w:val="222222"/>
            <w:kern w:val="0"/>
            <w:sz w:val="22"/>
            <w:szCs w:val="22"/>
            <w:lang w:val="en-US" w:eastAsia="it-IT"/>
            <w14:ligatures w14:val="none"/>
          </w:rPr>
          <w:t>https://docs.google.com/forms/d/e/1FAIpQLSdZdUXyIA5KDNJ4GAW8ZWujDfFacEdl73FnFpQOwqsSHragjw/viewform?vc=0&amp;c=0&amp;w=1&amp;flr=0</w:t>
        </w:r>
      </w:hyperlink>
      <w:r w:rsidR="009A2847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 xml:space="preserve"> </w:t>
      </w:r>
    </w:p>
    <w:p w14:paraId="0F6C49D2" w14:textId="33AC985D" w:rsidR="00B04AF7" w:rsidRDefault="00B04AF7" w:rsidP="00B04AF7">
      <w:pPr>
        <w:shd w:val="clear" w:color="auto" w:fill="FFFFFF"/>
        <w:spacing w:after="0" w:line="240" w:lineRule="auto"/>
        <w:jc w:val="both"/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</w:pPr>
      <w:r w:rsidRPr="00B04AF7"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  <w:t>Registrations are encouraged as early as possible. Places are confirmed on a first-come-first-served basis. </w:t>
      </w:r>
    </w:p>
    <w:p w14:paraId="3AC0693B" w14:textId="77777777" w:rsidR="00B04AF7" w:rsidRDefault="00B04AF7" w:rsidP="00F944F0">
      <w:pPr>
        <w:shd w:val="clear" w:color="auto" w:fill="FFFFFF"/>
        <w:spacing w:after="0" w:line="240" w:lineRule="auto"/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</w:pPr>
    </w:p>
    <w:p w14:paraId="175FE66B" w14:textId="7B8725D8" w:rsidR="00A01C31" w:rsidRPr="00A01C31" w:rsidRDefault="00A01C31" w:rsidP="00AB27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kern w:val="0"/>
          <w:sz w:val="22"/>
          <w:szCs w:val="22"/>
          <w:lang w:val="en-US" w:eastAsia="it-IT"/>
          <w14:ligatures w14:val="none"/>
        </w:rPr>
      </w:pPr>
      <w:r w:rsidRPr="00A01C31">
        <w:rPr>
          <w:rFonts w:ascii="Times New Roman" w:eastAsia="Times New Roman" w:hAnsi="Times New Roman" w:cs="Times New Roman"/>
          <w:b/>
          <w:bCs/>
          <w:color w:val="222222"/>
          <w:kern w:val="0"/>
          <w:sz w:val="22"/>
          <w:szCs w:val="22"/>
          <w:lang w:val="en-US" w:eastAsia="it-IT"/>
          <w14:ligatures w14:val="none"/>
        </w:rPr>
        <w:lastRenderedPageBreak/>
        <w:t>Where to eat</w:t>
      </w:r>
    </w:p>
    <w:p w14:paraId="2166881E" w14:textId="77777777" w:rsidR="00AB27BC" w:rsidRDefault="00AB27BC" w:rsidP="00A01C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Source Sans Pro" w:hAnsi="Times New Roman" w:cs="Times New Roman"/>
          <w:sz w:val="22"/>
          <w:szCs w:val="22"/>
          <w:lang w:val="en-US"/>
        </w:rPr>
      </w:pPr>
    </w:p>
    <w:p w14:paraId="25255921" w14:textId="137C44C2" w:rsidR="00A01C31" w:rsidRPr="00A01C31" w:rsidRDefault="00A01C31" w:rsidP="00A01C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Source Sans Pro" w:hAnsi="Times New Roman" w:cs="Times New Roman"/>
          <w:sz w:val="22"/>
          <w:szCs w:val="22"/>
          <w:lang w:val="en-US"/>
        </w:rPr>
      </w:pPr>
      <w:r w:rsidRPr="00A01C31">
        <w:rPr>
          <w:rFonts w:ascii="Times New Roman" w:eastAsia="Source Sans Pro" w:hAnsi="Times New Roman" w:cs="Times New Roman"/>
          <w:sz w:val="22"/>
          <w:szCs w:val="22"/>
          <w:lang w:val="en-US"/>
        </w:rPr>
        <w:t xml:space="preserve">Here there are some places you should go to have lunch or dinner. They are all in the city </w:t>
      </w:r>
      <w:proofErr w:type="spellStart"/>
      <w:r w:rsidRPr="00A01C31">
        <w:rPr>
          <w:rFonts w:ascii="Times New Roman" w:eastAsia="Source Sans Pro" w:hAnsi="Times New Roman" w:cs="Times New Roman"/>
          <w:sz w:val="22"/>
          <w:szCs w:val="22"/>
          <w:lang w:val="en-US"/>
        </w:rPr>
        <w:t>centre</w:t>
      </w:r>
      <w:proofErr w:type="spellEnd"/>
      <w:r w:rsidRPr="00A01C31">
        <w:rPr>
          <w:rFonts w:ascii="Times New Roman" w:eastAsia="Source Sans Pro" w:hAnsi="Times New Roman" w:cs="Times New Roman"/>
          <w:sz w:val="22"/>
          <w:szCs w:val="22"/>
          <w:lang w:val="en-US"/>
        </w:rPr>
        <w:t xml:space="preserve">. These are just some ideas; enjoy finding places to eat in the city </w:t>
      </w:r>
      <w:proofErr w:type="spellStart"/>
      <w:r w:rsidRPr="00A01C31">
        <w:rPr>
          <w:rFonts w:ascii="Times New Roman" w:eastAsia="Source Sans Pro" w:hAnsi="Times New Roman" w:cs="Times New Roman"/>
          <w:sz w:val="22"/>
          <w:szCs w:val="22"/>
          <w:lang w:val="en-US"/>
        </w:rPr>
        <w:t>centre</w:t>
      </w:r>
      <w:proofErr w:type="spellEnd"/>
      <w:r w:rsidRPr="00A01C31">
        <w:rPr>
          <w:rFonts w:ascii="Times New Roman" w:eastAsia="Source Sans Pro" w:hAnsi="Times New Roman" w:cs="Times New Roman"/>
          <w:sz w:val="22"/>
          <w:szCs w:val="22"/>
          <w:lang w:val="en-US"/>
        </w:rPr>
        <w:t>!</w:t>
      </w:r>
    </w:p>
    <w:p w14:paraId="24D90A80" w14:textId="77777777" w:rsidR="00A01C31" w:rsidRPr="00A01C31" w:rsidRDefault="00A01C31" w:rsidP="00A01C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Source Sans Pro" w:hAnsi="Times New Roman" w:cs="Times New Roman"/>
          <w:sz w:val="22"/>
          <w:szCs w:val="22"/>
          <w:lang w:val="en-US"/>
        </w:rPr>
      </w:pPr>
    </w:p>
    <w:p w14:paraId="35749D3A" w14:textId="77777777" w:rsidR="00A01C31" w:rsidRPr="00A01C31" w:rsidRDefault="00000000" w:rsidP="00A01C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Source Sans Pro" w:hAnsi="Times New Roman" w:cs="Times New Roman"/>
          <w:b/>
          <w:color w:val="00B0F0"/>
          <w:sz w:val="22"/>
          <w:szCs w:val="22"/>
          <w:u w:val="single"/>
        </w:rPr>
      </w:pPr>
      <w:hyperlink r:id="rId10">
        <w:r w:rsidR="00A01C31" w:rsidRPr="00A01C31">
          <w:rPr>
            <w:rFonts w:ascii="Times New Roman" w:eastAsia="Calibri" w:hAnsi="Times New Roman" w:cs="Times New Roman"/>
            <w:b/>
            <w:color w:val="0563C1"/>
            <w:sz w:val="22"/>
            <w:szCs w:val="22"/>
            <w:u w:val="single"/>
          </w:rPr>
          <w:t>ANTICO VINAIO</w:t>
        </w:r>
      </w:hyperlink>
    </w:p>
    <w:p w14:paraId="55C093E9" w14:textId="77777777" w:rsidR="00A01C31" w:rsidRPr="00A01C31" w:rsidRDefault="00A01C31" w:rsidP="00A01C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Source Sans Pro" w:hAnsi="Times New Roman" w:cs="Times New Roman"/>
          <w:sz w:val="22"/>
          <w:szCs w:val="22"/>
        </w:rPr>
      </w:pPr>
      <w:r w:rsidRPr="00A01C31">
        <w:rPr>
          <w:rFonts w:ascii="Times New Roman" w:eastAsia="Source Sans Pro" w:hAnsi="Times New Roman" w:cs="Times New Roman"/>
          <w:sz w:val="22"/>
          <w:szCs w:val="22"/>
        </w:rPr>
        <w:t>Via dei Neri 74</w:t>
      </w:r>
    </w:p>
    <w:p w14:paraId="57F72351" w14:textId="77777777" w:rsidR="00A01C31" w:rsidRPr="00A01C31" w:rsidRDefault="00A01C31" w:rsidP="00A01C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Source Sans Pro" w:hAnsi="Times New Roman" w:cs="Times New Roman"/>
          <w:sz w:val="22"/>
          <w:szCs w:val="22"/>
        </w:rPr>
      </w:pPr>
    </w:p>
    <w:p w14:paraId="4B892727" w14:textId="566D3D9F" w:rsidR="00A01C31" w:rsidRPr="00A01C31" w:rsidRDefault="00A01C31" w:rsidP="00A01C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Source Sans Pro" w:hAnsi="Times New Roman" w:cs="Times New Roman"/>
          <w:sz w:val="22"/>
          <w:szCs w:val="22"/>
          <w:lang w:val="en-US"/>
        </w:rPr>
      </w:pPr>
      <w:r w:rsidRPr="00A01C31">
        <w:rPr>
          <w:rFonts w:ascii="Times New Roman" w:eastAsia="Source Sans Pro" w:hAnsi="Times New Roman" w:cs="Times New Roman"/>
          <w:sz w:val="22"/>
          <w:szCs w:val="22"/>
          <w:lang w:val="en-US"/>
        </w:rPr>
        <w:t>If you want to eat real street food in Florence, you should try this “</w:t>
      </w:r>
      <w:proofErr w:type="spellStart"/>
      <w:r w:rsidRPr="00A01C31">
        <w:rPr>
          <w:rFonts w:ascii="Times New Roman" w:eastAsia="Source Sans Pro" w:hAnsi="Times New Roman" w:cs="Times New Roman"/>
          <w:sz w:val="22"/>
          <w:szCs w:val="22"/>
          <w:lang w:val="en-US"/>
        </w:rPr>
        <w:t>schiacciata</w:t>
      </w:r>
      <w:proofErr w:type="spellEnd"/>
      <w:r w:rsidRPr="00A01C31">
        <w:rPr>
          <w:rFonts w:ascii="Times New Roman" w:eastAsia="Source Sans Pro" w:hAnsi="Times New Roman" w:cs="Times New Roman"/>
          <w:sz w:val="22"/>
          <w:szCs w:val="22"/>
          <w:lang w:val="en-US"/>
        </w:rPr>
        <w:t xml:space="preserve">” (a salty flat bread). There are many ingredients you can choose between. You can also have a glass of wine to accompany the meal. Fair prices. </w:t>
      </w:r>
    </w:p>
    <w:p w14:paraId="67AFCEEB" w14:textId="77777777" w:rsidR="00A01C31" w:rsidRPr="00A01C31" w:rsidRDefault="00A01C31" w:rsidP="00A01C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Source Sans Pro" w:hAnsi="Times New Roman" w:cs="Times New Roman"/>
          <w:b/>
          <w:color w:val="00B0F0"/>
          <w:sz w:val="22"/>
          <w:szCs w:val="22"/>
          <w:u w:val="single"/>
          <w:lang w:val="en-US"/>
        </w:rPr>
      </w:pPr>
    </w:p>
    <w:p w14:paraId="5EA1FFB6" w14:textId="77777777" w:rsidR="00A01C31" w:rsidRPr="00A01C31" w:rsidRDefault="00000000" w:rsidP="00A01C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Source Sans Pro" w:hAnsi="Times New Roman" w:cs="Times New Roman"/>
          <w:b/>
          <w:color w:val="00B0F0"/>
          <w:sz w:val="22"/>
          <w:szCs w:val="22"/>
          <w:u w:val="single"/>
          <w:lang w:val="en-US"/>
        </w:rPr>
      </w:pPr>
      <w:hyperlink r:id="rId11">
        <w:r w:rsidR="00A01C31" w:rsidRPr="00A01C31">
          <w:rPr>
            <w:rFonts w:ascii="Times New Roman" w:eastAsia="Calibri" w:hAnsi="Times New Roman" w:cs="Times New Roman"/>
            <w:b/>
            <w:color w:val="0563C1"/>
            <w:sz w:val="22"/>
            <w:szCs w:val="22"/>
            <w:u w:val="single"/>
            <w:lang w:val="en-US"/>
          </w:rPr>
          <w:t>MERCATO CENTRALE</w:t>
        </w:r>
      </w:hyperlink>
    </w:p>
    <w:p w14:paraId="07DBCA01" w14:textId="77777777" w:rsidR="00A01C31" w:rsidRPr="00A01C31" w:rsidRDefault="00A01C31" w:rsidP="00A01C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Source Sans Pro" w:hAnsi="Times New Roman" w:cs="Times New Roman"/>
          <w:sz w:val="22"/>
          <w:szCs w:val="22"/>
          <w:lang w:val="en-US"/>
        </w:rPr>
      </w:pPr>
      <w:r w:rsidRPr="00A01C31">
        <w:rPr>
          <w:rFonts w:ascii="Times New Roman" w:eastAsia="Source Sans Pro" w:hAnsi="Times New Roman" w:cs="Times New Roman"/>
          <w:sz w:val="22"/>
          <w:szCs w:val="22"/>
          <w:lang w:val="en-US"/>
        </w:rPr>
        <w:t>Piazza del Mercato Centrale</w:t>
      </w:r>
    </w:p>
    <w:p w14:paraId="15E13686" w14:textId="77777777" w:rsidR="00A01C31" w:rsidRPr="00A01C31" w:rsidRDefault="00A01C31" w:rsidP="00A01C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Source Sans Pro" w:hAnsi="Times New Roman" w:cs="Times New Roman"/>
          <w:sz w:val="22"/>
          <w:szCs w:val="22"/>
          <w:lang w:val="en-US"/>
        </w:rPr>
      </w:pPr>
    </w:p>
    <w:p w14:paraId="7BF561F5" w14:textId="77777777" w:rsidR="00A01C31" w:rsidRPr="00A01C31" w:rsidRDefault="00A01C31" w:rsidP="00A01C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Source Sans Pro" w:hAnsi="Times New Roman" w:cs="Times New Roman"/>
          <w:sz w:val="22"/>
          <w:szCs w:val="22"/>
          <w:lang w:val="en-US"/>
        </w:rPr>
      </w:pPr>
      <w:r w:rsidRPr="00A01C31">
        <w:rPr>
          <w:rFonts w:ascii="Times New Roman" w:eastAsia="Source Sans Pro" w:hAnsi="Times New Roman" w:cs="Times New Roman"/>
          <w:sz w:val="22"/>
          <w:szCs w:val="22"/>
          <w:lang w:val="en-US"/>
        </w:rPr>
        <w:t xml:space="preserve">There are many </w:t>
      </w:r>
      <w:proofErr w:type="gramStart"/>
      <w:r w:rsidRPr="00A01C31">
        <w:rPr>
          <w:rFonts w:ascii="Times New Roman" w:eastAsia="Source Sans Pro" w:hAnsi="Times New Roman" w:cs="Times New Roman"/>
          <w:sz w:val="22"/>
          <w:szCs w:val="22"/>
          <w:lang w:val="en-US"/>
        </w:rPr>
        <w:t>food</w:t>
      </w:r>
      <w:proofErr w:type="gramEnd"/>
      <w:r w:rsidRPr="00A01C31">
        <w:rPr>
          <w:rFonts w:ascii="Times New Roman" w:eastAsia="Source Sans Pro" w:hAnsi="Times New Roman" w:cs="Times New Roman"/>
          <w:sz w:val="22"/>
          <w:szCs w:val="22"/>
          <w:lang w:val="en-US"/>
        </w:rPr>
        <w:t xml:space="preserve"> stands and restaurants in the market. It is a good choice if you want to try different types of food in the same place. </w:t>
      </w:r>
    </w:p>
    <w:p w14:paraId="0FBBE573" w14:textId="77777777" w:rsidR="00A01C31" w:rsidRPr="00A01C31" w:rsidRDefault="00A01C31" w:rsidP="00A01C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Source Sans Pro" w:hAnsi="Times New Roman" w:cs="Times New Roman"/>
          <w:sz w:val="22"/>
          <w:szCs w:val="22"/>
          <w:lang w:val="en-US"/>
        </w:rPr>
      </w:pPr>
    </w:p>
    <w:p w14:paraId="365E208E" w14:textId="77777777" w:rsidR="00A01C31" w:rsidRPr="00A01C31" w:rsidRDefault="00000000" w:rsidP="00A01C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Source Sans Pro" w:hAnsi="Times New Roman" w:cs="Times New Roman"/>
          <w:b/>
          <w:color w:val="21ADFE"/>
          <w:sz w:val="22"/>
          <w:szCs w:val="22"/>
          <w:u w:val="single"/>
        </w:rPr>
      </w:pPr>
      <w:hyperlink r:id="rId12">
        <w:r w:rsidR="00A01C31" w:rsidRPr="00A01C31">
          <w:rPr>
            <w:rFonts w:ascii="Times New Roman" w:eastAsia="Calibri" w:hAnsi="Times New Roman" w:cs="Times New Roman"/>
            <w:b/>
            <w:color w:val="0563C1"/>
            <w:sz w:val="22"/>
            <w:szCs w:val="22"/>
            <w:u w:val="single"/>
          </w:rPr>
          <w:t xml:space="preserve">UN CAFFE’ </w:t>
        </w:r>
      </w:hyperlink>
    </w:p>
    <w:p w14:paraId="5413AEC4" w14:textId="77777777" w:rsidR="00A01C31" w:rsidRPr="00A01C31" w:rsidRDefault="00A01C31" w:rsidP="00A01C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Helvetica Neue" w:hAnsi="Times New Roman" w:cs="Times New Roman"/>
          <w:sz w:val="22"/>
          <w:szCs w:val="22"/>
          <w:highlight w:val="white"/>
        </w:rPr>
      </w:pPr>
      <w:r w:rsidRPr="00A01C31">
        <w:rPr>
          <w:rFonts w:ascii="Times New Roman" w:eastAsia="Helvetica Neue" w:hAnsi="Times New Roman" w:cs="Times New Roman"/>
          <w:sz w:val="22"/>
          <w:szCs w:val="22"/>
        </w:rPr>
        <w:t>Via Cesare Battisti, 2, 50121 Firenze FI</w:t>
      </w:r>
    </w:p>
    <w:p w14:paraId="1DFAE5AF" w14:textId="77777777" w:rsidR="00A01C31" w:rsidRPr="00A01C31" w:rsidRDefault="00A01C31" w:rsidP="00A01C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Source Sans Pro" w:hAnsi="Times New Roman" w:cs="Times New Roman"/>
          <w:sz w:val="22"/>
          <w:szCs w:val="22"/>
        </w:rPr>
      </w:pPr>
    </w:p>
    <w:p w14:paraId="3D4A283E" w14:textId="77777777" w:rsidR="00A01C31" w:rsidRPr="00A01C31" w:rsidRDefault="00000000" w:rsidP="00A01C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Source Sans Pro" w:hAnsi="Times New Roman" w:cs="Times New Roman"/>
          <w:b/>
          <w:color w:val="00B0F0"/>
          <w:sz w:val="22"/>
          <w:szCs w:val="22"/>
          <w:u w:val="single"/>
        </w:rPr>
      </w:pPr>
      <w:hyperlink r:id="rId13">
        <w:r w:rsidR="00A01C31" w:rsidRPr="00A01C31">
          <w:rPr>
            <w:rFonts w:ascii="Times New Roman" w:eastAsia="Calibri" w:hAnsi="Times New Roman" w:cs="Times New Roman"/>
            <w:b/>
            <w:color w:val="0563C1"/>
            <w:sz w:val="22"/>
            <w:szCs w:val="22"/>
            <w:u w:val="single"/>
          </w:rPr>
          <w:t>IL VECCHIO E IL MARE</w:t>
        </w:r>
      </w:hyperlink>
    </w:p>
    <w:p w14:paraId="6F50FF35" w14:textId="2B60C378" w:rsidR="00A01C31" w:rsidRPr="00A01C31" w:rsidRDefault="00A01C31" w:rsidP="00A01C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Source Sans Pro" w:hAnsi="Times New Roman" w:cs="Times New Roman"/>
          <w:sz w:val="22"/>
          <w:szCs w:val="22"/>
        </w:rPr>
      </w:pPr>
      <w:r w:rsidRPr="00A01C31">
        <w:rPr>
          <w:rFonts w:ascii="Times New Roman" w:eastAsia="Source Sans Pro" w:hAnsi="Times New Roman" w:cs="Times New Roman"/>
          <w:sz w:val="22"/>
          <w:szCs w:val="22"/>
        </w:rPr>
        <w:t>Via Vincenzo Gioberti 61</w:t>
      </w:r>
    </w:p>
    <w:p w14:paraId="115B956F" w14:textId="77777777" w:rsidR="00A01C31" w:rsidRPr="00A01C31" w:rsidRDefault="00A01C31" w:rsidP="00A01C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Source Sans Pro" w:hAnsi="Times New Roman" w:cs="Times New Roman"/>
          <w:sz w:val="22"/>
          <w:szCs w:val="22"/>
          <w:lang w:val="en-US"/>
        </w:rPr>
      </w:pPr>
      <w:r w:rsidRPr="00A01C31">
        <w:rPr>
          <w:rFonts w:ascii="Times New Roman" w:eastAsia="Source Sans Pro" w:hAnsi="Times New Roman" w:cs="Times New Roman"/>
          <w:sz w:val="22"/>
          <w:szCs w:val="22"/>
          <w:lang w:val="en-US"/>
        </w:rPr>
        <w:t>This restaurant is famous both for pizza and for fish meals.</w:t>
      </w:r>
    </w:p>
    <w:p w14:paraId="3934DE51" w14:textId="77777777" w:rsidR="00A01C31" w:rsidRPr="00A01C31" w:rsidRDefault="00A01C31" w:rsidP="00A01C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Source Sans Pro" w:hAnsi="Times New Roman" w:cs="Times New Roman"/>
          <w:b/>
          <w:sz w:val="22"/>
          <w:szCs w:val="22"/>
          <w:lang w:val="en-US"/>
        </w:rPr>
      </w:pPr>
    </w:p>
    <w:p w14:paraId="3C1E907B" w14:textId="3A3798CD" w:rsidR="00A01C31" w:rsidRPr="00A01C31" w:rsidRDefault="00000000" w:rsidP="00A01C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Source Sans Pro" w:hAnsi="Times New Roman" w:cs="Times New Roman"/>
          <w:b/>
          <w:color w:val="00B0F0"/>
          <w:sz w:val="22"/>
          <w:szCs w:val="22"/>
          <w:u w:val="single"/>
        </w:rPr>
      </w:pPr>
      <w:hyperlink r:id="rId14">
        <w:r w:rsidR="00A01C31" w:rsidRPr="00A01C31">
          <w:rPr>
            <w:rFonts w:ascii="Times New Roman" w:eastAsia="Calibri" w:hAnsi="Times New Roman" w:cs="Times New Roman"/>
            <w:b/>
            <w:color w:val="0563C1"/>
            <w:sz w:val="22"/>
            <w:szCs w:val="22"/>
            <w:u w:val="single"/>
          </w:rPr>
          <w:t xml:space="preserve">RISTORANTE LE CARCERI </w:t>
        </w:r>
      </w:hyperlink>
    </w:p>
    <w:p w14:paraId="4B4FA2F3" w14:textId="01EDD1E2" w:rsidR="00A01C31" w:rsidRPr="00A01C31" w:rsidRDefault="00A01C31" w:rsidP="00A01C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Source Sans Pro" w:hAnsi="Times New Roman" w:cs="Times New Roman"/>
          <w:sz w:val="22"/>
          <w:szCs w:val="22"/>
        </w:rPr>
      </w:pPr>
      <w:r w:rsidRPr="00A01C31">
        <w:rPr>
          <w:rFonts w:ascii="Times New Roman" w:eastAsia="Source Sans Pro" w:hAnsi="Times New Roman" w:cs="Times New Roman"/>
          <w:sz w:val="22"/>
          <w:szCs w:val="22"/>
        </w:rPr>
        <w:t>Piazza della Madonna della Neve, 3</w:t>
      </w:r>
    </w:p>
    <w:p w14:paraId="492B2D1A" w14:textId="77777777" w:rsidR="00A01C31" w:rsidRPr="00A01C31" w:rsidRDefault="00A01C31" w:rsidP="00A01C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Source Sans Pro" w:hAnsi="Times New Roman" w:cs="Times New Roman"/>
          <w:sz w:val="22"/>
          <w:szCs w:val="22"/>
          <w:lang w:val="en-US"/>
        </w:rPr>
      </w:pPr>
      <w:r w:rsidRPr="00A01C31">
        <w:rPr>
          <w:rFonts w:ascii="Times New Roman" w:eastAsia="Source Sans Pro" w:hAnsi="Times New Roman" w:cs="Times New Roman"/>
          <w:sz w:val="22"/>
          <w:szCs w:val="22"/>
          <w:lang w:val="en-US"/>
        </w:rPr>
        <w:t xml:space="preserve">This restaurant is famous both for pizza and for typical meals. </w:t>
      </w:r>
    </w:p>
    <w:p w14:paraId="5350128F" w14:textId="77777777" w:rsidR="00A01C31" w:rsidRPr="00A01C31" w:rsidRDefault="00A01C31" w:rsidP="00A01C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Source Sans Pro" w:hAnsi="Times New Roman" w:cs="Times New Roman"/>
          <w:b/>
          <w:color w:val="00B0F0"/>
          <w:sz w:val="22"/>
          <w:szCs w:val="22"/>
          <w:u w:val="single"/>
          <w:lang w:val="en-US"/>
        </w:rPr>
      </w:pPr>
    </w:p>
    <w:p w14:paraId="41E4EABD" w14:textId="77777777" w:rsidR="00A01C31" w:rsidRPr="00A01C31" w:rsidRDefault="00000000" w:rsidP="00A01C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Source Sans Pro" w:hAnsi="Times New Roman" w:cs="Times New Roman"/>
          <w:b/>
          <w:color w:val="00B0F0"/>
          <w:sz w:val="22"/>
          <w:szCs w:val="22"/>
        </w:rPr>
      </w:pPr>
      <w:hyperlink r:id="rId15">
        <w:r w:rsidR="00A01C31" w:rsidRPr="00A01C31">
          <w:rPr>
            <w:rFonts w:ascii="Times New Roman" w:eastAsia="Calibri" w:hAnsi="Times New Roman" w:cs="Times New Roman"/>
            <w:b/>
            <w:color w:val="0563C1"/>
            <w:sz w:val="22"/>
            <w:szCs w:val="22"/>
            <w:u w:val="single"/>
          </w:rPr>
          <w:t>FISHING LAB ALLE MURATE</w:t>
        </w:r>
      </w:hyperlink>
    </w:p>
    <w:p w14:paraId="6AAD2410" w14:textId="1B9983AD" w:rsidR="00A01C31" w:rsidRPr="00A01C31" w:rsidRDefault="00A01C31" w:rsidP="00A01C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Source Sans Pro" w:hAnsi="Times New Roman" w:cs="Times New Roman"/>
          <w:sz w:val="22"/>
          <w:szCs w:val="22"/>
        </w:rPr>
      </w:pPr>
      <w:r w:rsidRPr="00A01C31">
        <w:rPr>
          <w:rFonts w:ascii="Times New Roman" w:eastAsia="Source Sans Pro" w:hAnsi="Times New Roman" w:cs="Times New Roman"/>
          <w:sz w:val="22"/>
          <w:szCs w:val="22"/>
        </w:rPr>
        <w:t>Via del Proconsolo, 16</w:t>
      </w:r>
    </w:p>
    <w:p w14:paraId="0F4D7812" w14:textId="77777777" w:rsidR="00A01C31" w:rsidRPr="00A01C31" w:rsidRDefault="00A01C31" w:rsidP="00A01C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Source Sans Pro" w:hAnsi="Times New Roman" w:cs="Times New Roman"/>
          <w:sz w:val="22"/>
          <w:szCs w:val="22"/>
          <w:lang w:val="en-US"/>
        </w:rPr>
      </w:pPr>
      <w:r w:rsidRPr="00A01C31">
        <w:rPr>
          <w:rFonts w:ascii="Times New Roman" w:eastAsia="Source Sans Pro" w:hAnsi="Times New Roman" w:cs="Times New Roman"/>
          <w:sz w:val="22"/>
          <w:szCs w:val="22"/>
          <w:lang w:val="en-US"/>
        </w:rPr>
        <w:t xml:space="preserve">If you are craving for fish, this is the place for you. </w:t>
      </w:r>
    </w:p>
    <w:p w14:paraId="76938CDB" w14:textId="77777777" w:rsidR="00A01C31" w:rsidRPr="00A01C31" w:rsidRDefault="00A01C31" w:rsidP="00A01C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Source Sans Pro" w:hAnsi="Times New Roman" w:cs="Times New Roman"/>
          <w:b/>
          <w:sz w:val="22"/>
          <w:szCs w:val="22"/>
          <w:lang w:val="en-US"/>
        </w:rPr>
      </w:pPr>
    </w:p>
    <w:p w14:paraId="158F9869" w14:textId="77777777" w:rsidR="00A01C31" w:rsidRPr="00A01C31" w:rsidRDefault="00A01C31" w:rsidP="00A01C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Source Sans Pro" w:hAnsi="Times New Roman" w:cs="Times New Roman"/>
          <w:color w:val="000000" w:themeColor="text1"/>
          <w:sz w:val="22"/>
          <w:szCs w:val="22"/>
          <w:u w:val="single"/>
        </w:rPr>
      </w:pPr>
      <w:r w:rsidRPr="00A01C31">
        <w:rPr>
          <w:rFonts w:ascii="Times New Roman" w:eastAsia="Source Sans Pro" w:hAnsi="Times New Roman" w:cs="Times New Roman"/>
          <w:b/>
          <w:color w:val="000000" w:themeColor="text1"/>
          <w:sz w:val="22"/>
          <w:szCs w:val="22"/>
        </w:rPr>
        <w:t>GLUTEN FREE OPTION:</w:t>
      </w:r>
      <w:r w:rsidRPr="00A01C31">
        <w:rPr>
          <w:rFonts w:ascii="Times New Roman" w:eastAsia="Source Sans Pro" w:hAnsi="Times New Roman" w:cs="Times New Roman"/>
          <w:b/>
          <w:color w:val="000000" w:themeColor="text1"/>
          <w:sz w:val="22"/>
          <w:szCs w:val="22"/>
          <w:u w:val="single"/>
        </w:rPr>
        <w:t xml:space="preserve"> </w:t>
      </w:r>
    </w:p>
    <w:p w14:paraId="40D6A885" w14:textId="77777777" w:rsidR="00A01C31" w:rsidRPr="00A01C31" w:rsidRDefault="00000000" w:rsidP="00A01C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Source Sans Pro" w:hAnsi="Times New Roman" w:cs="Times New Roman"/>
          <w:b/>
          <w:color w:val="00B0F0"/>
          <w:sz w:val="22"/>
          <w:szCs w:val="22"/>
          <w:u w:val="single"/>
        </w:rPr>
      </w:pPr>
      <w:hyperlink r:id="rId16">
        <w:r w:rsidR="00A01C31" w:rsidRPr="00A01C31">
          <w:rPr>
            <w:rFonts w:ascii="Times New Roman" w:eastAsia="Calibri" w:hAnsi="Times New Roman" w:cs="Times New Roman"/>
            <w:b/>
            <w:color w:val="0563C1"/>
            <w:sz w:val="22"/>
            <w:szCs w:val="22"/>
            <w:u w:val="single"/>
          </w:rPr>
          <w:t xml:space="preserve">QUINOA </w:t>
        </w:r>
      </w:hyperlink>
    </w:p>
    <w:p w14:paraId="060BCEE3" w14:textId="77777777" w:rsidR="00A01C31" w:rsidRPr="00A01C31" w:rsidRDefault="00A01C31" w:rsidP="00A01C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Source Sans Pro" w:hAnsi="Times New Roman" w:cs="Times New Roman"/>
          <w:b/>
          <w:color w:val="00B0F0"/>
          <w:sz w:val="22"/>
          <w:szCs w:val="22"/>
          <w:u w:val="single"/>
        </w:rPr>
      </w:pPr>
      <w:r w:rsidRPr="00A01C31">
        <w:rPr>
          <w:rFonts w:ascii="Times New Roman" w:eastAsia="Source Sans Pro" w:hAnsi="Times New Roman" w:cs="Times New Roman"/>
          <w:sz w:val="22"/>
          <w:szCs w:val="22"/>
        </w:rPr>
        <w:t>Vicolo di Santa Maria Maggiore, 1</w:t>
      </w:r>
    </w:p>
    <w:p w14:paraId="0E0C8268" w14:textId="77777777" w:rsidR="00A01C31" w:rsidRPr="00A01C31" w:rsidRDefault="00A01C31" w:rsidP="00A01C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Source Sans Pro" w:hAnsi="Times New Roman" w:cs="Times New Roman"/>
          <w:sz w:val="22"/>
          <w:szCs w:val="22"/>
          <w:lang w:val="en-US"/>
        </w:rPr>
      </w:pPr>
      <w:r w:rsidRPr="00A01C31">
        <w:rPr>
          <w:rFonts w:ascii="Times New Roman" w:eastAsia="Source Sans Pro" w:hAnsi="Times New Roman" w:cs="Times New Roman"/>
          <w:sz w:val="22"/>
          <w:szCs w:val="22"/>
          <w:lang w:val="en-US"/>
        </w:rPr>
        <w:t xml:space="preserve">This is a 100% gluten free </w:t>
      </w:r>
      <w:proofErr w:type="gramStart"/>
      <w:r w:rsidRPr="00A01C31">
        <w:rPr>
          <w:rFonts w:ascii="Times New Roman" w:eastAsia="Source Sans Pro" w:hAnsi="Times New Roman" w:cs="Times New Roman"/>
          <w:sz w:val="22"/>
          <w:szCs w:val="22"/>
          <w:lang w:val="en-US"/>
        </w:rPr>
        <w:t>restaurant</w:t>
      </w:r>
      <w:proofErr w:type="gramEnd"/>
      <w:r w:rsidRPr="00A01C31">
        <w:rPr>
          <w:rFonts w:ascii="Times New Roman" w:eastAsia="Source Sans Pro" w:hAnsi="Times New Roman" w:cs="Times New Roman"/>
          <w:sz w:val="22"/>
          <w:szCs w:val="22"/>
          <w:lang w:val="en-US"/>
        </w:rPr>
        <w:t xml:space="preserve"> and it offers many different meals.</w:t>
      </w:r>
    </w:p>
    <w:p w14:paraId="390B0A15" w14:textId="77777777" w:rsidR="00A01C31" w:rsidRPr="00A01C31" w:rsidRDefault="00A01C31" w:rsidP="00A01C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Source Sans Pro" w:hAnsi="Times New Roman" w:cs="Times New Roman"/>
          <w:b/>
          <w:color w:val="00B0F0"/>
          <w:sz w:val="22"/>
          <w:szCs w:val="22"/>
          <w:lang w:val="en-US"/>
        </w:rPr>
      </w:pPr>
    </w:p>
    <w:p w14:paraId="778E98A0" w14:textId="77777777" w:rsidR="00A01C31" w:rsidRPr="00A01C31" w:rsidRDefault="00A01C31" w:rsidP="00A01C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Source Sans Pro" w:hAnsi="Times New Roman" w:cs="Times New Roman"/>
          <w:b/>
          <w:color w:val="000000" w:themeColor="text1"/>
          <w:sz w:val="22"/>
          <w:szCs w:val="22"/>
        </w:rPr>
      </w:pPr>
      <w:r w:rsidRPr="00A01C31">
        <w:rPr>
          <w:rFonts w:ascii="Times New Roman" w:eastAsia="Source Sans Pro" w:hAnsi="Times New Roman" w:cs="Times New Roman"/>
          <w:b/>
          <w:color w:val="000000" w:themeColor="text1"/>
          <w:sz w:val="22"/>
          <w:szCs w:val="22"/>
        </w:rPr>
        <w:t xml:space="preserve">VEGAN OPTION: </w:t>
      </w:r>
    </w:p>
    <w:p w14:paraId="34821987" w14:textId="77777777" w:rsidR="00A01C31" w:rsidRPr="00A01C31" w:rsidRDefault="00000000" w:rsidP="00A01C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Source Sans Pro" w:hAnsi="Times New Roman" w:cs="Times New Roman"/>
          <w:b/>
          <w:color w:val="00B0F0"/>
          <w:sz w:val="22"/>
          <w:szCs w:val="22"/>
          <w:u w:val="single"/>
        </w:rPr>
      </w:pPr>
      <w:hyperlink r:id="rId17">
        <w:r w:rsidR="00A01C31" w:rsidRPr="00A01C31">
          <w:rPr>
            <w:rFonts w:ascii="Times New Roman" w:eastAsia="Calibri" w:hAnsi="Times New Roman" w:cs="Times New Roman"/>
            <w:b/>
            <w:color w:val="0563C1"/>
            <w:sz w:val="22"/>
            <w:szCs w:val="22"/>
            <w:u w:val="single"/>
          </w:rPr>
          <w:t>IL VEGANO BISTROT</w:t>
        </w:r>
      </w:hyperlink>
    </w:p>
    <w:p w14:paraId="4AD72B04" w14:textId="6B5D3CA5" w:rsidR="00A01C31" w:rsidRPr="00A01C31" w:rsidRDefault="00A01C31" w:rsidP="00A01C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Source Sans Pro" w:hAnsi="Times New Roman" w:cs="Times New Roman"/>
          <w:sz w:val="22"/>
          <w:szCs w:val="22"/>
        </w:rPr>
      </w:pPr>
      <w:r w:rsidRPr="00A01C31">
        <w:rPr>
          <w:rFonts w:ascii="Times New Roman" w:eastAsia="Source Sans Pro" w:hAnsi="Times New Roman" w:cs="Times New Roman"/>
          <w:sz w:val="22"/>
          <w:szCs w:val="22"/>
        </w:rPr>
        <w:t>Via San Gallo, 43</w:t>
      </w:r>
    </w:p>
    <w:p w14:paraId="3B9A2447" w14:textId="77777777" w:rsidR="00A01C31" w:rsidRPr="00A01C31" w:rsidRDefault="00A01C31" w:rsidP="00A01C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Source Sans Pro" w:hAnsi="Times New Roman" w:cs="Times New Roman"/>
          <w:sz w:val="22"/>
          <w:szCs w:val="22"/>
          <w:lang w:val="en-US"/>
        </w:rPr>
      </w:pPr>
      <w:r w:rsidRPr="00A01C31">
        <w:rPr>
          <w:rFonts w:ascii="Times New Roman" w:eastAsia="Source Sans Pro" w:hAnsi="Times New Roman" w:cs="Times New Roman"/>
          <w:sz w:val="22"/>
          <w:szCs w:val="22"/>
          <w:lang w:val="en-US"/>
        </w:rPr>
        <w:t>This is a vegan restaurant where you can find a lot of meals, all of them are 100% plant based.</w:t>
      </w:r>
    </w:p>
    <w:p w14:paraId="60468E85" w14:textId="77777777" w:rsidR="00A01C31" w:rsidRPr="00A01C31" w:rsidRDefault="00A01C31" w:rsidP="00A01C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Source Sans Pro" w:hAnsi="Times New Roman" w:cs="Times New Roman"/>
          <w:sz w:val="22"/>
          <w:szCs w:val="22"/>
          <w:lang w:val="en-US"/>
        </w:rPr>
      </w:pPr>
    </w:p>
    <w:p w14:paraId="0DD65FBB" w14:textId="77777777" w:rsidR="00A01C31" w:rsidRPr="00A01C31" w:rsidRDefault="00A01C31" w:rsidP="00A01C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Source Sans Pro" w:hAnsi="Times New Roman" w:cs="Times New Roman"/>
          <w:b/>
          <w:color w:val="000000" w:themeColor="text1"/>
          <w:sz w:val="22"/>
          <w:szCs w:val="22"/>
        </w:rPr>
      </w:pPr>
      <w:r w:rsidRPr="00A01C31">
        <w:rPr>
          <w:rFonts w:ascii="Times New Roman" w:eastAsia="Source Sans Pro" w:hAnsi="Times New Roman" w:cs="Times New Roman"/>
          <w:b/>
          <w:color w:val="000000" w:themeColor="text1"/>
          <w:sz w:val="22"/>
          <w:szCs w:val="22"/>
        </w:rPr>
        <w:t>ICE CREAM:</w:t>
      </w:r>
    </w:p>
    <w:p w14:paraId="0A46B1FD" w14:textId="72EC6AA4" w:rsidR="00A01C31" w:rsidRPr="00A01C31" w:rsidRDefault="00000000" w:rsidP="00A01C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Source Sans Pro" w:hAnsi="Times New Roman" w:cs="Times New Roman"/>
          <w:b/>
          <w:color w:val="00B0F0"/>
          <w:sz w:val="22"/>
          <w:szCs w:val="22"/>
          <w:u w:val="single"/>
        </w:rPr>
      </w:pPr>
      <w:hyperlink r:id="rId18">
        <w:r w:rsidR="00A01C31" w:rsidRPr="00A01C31">
          <w:rPr>
            <w:rFonts w:ascii="Times New Roman" w:eastAsia="Calibri" w:hAnsi="Times New Roman" w:cs="Times New Roman"/>
            <w:b/>
            <w:color w:val="0563C1"/>
            <w:sz w:val="22"/>
            <w:szCs w:val="22"/>
            <w:u w:val="single"/>
          </w:rPr>
          <w:t>GELATERIA EDOARDO</w:t>
        </w:r>
      </w:hyperlink>
    </w:p>
    <w:p w14:paraId="5526E6CA" w14:textId="77777777" w:rsidR="00A01C31" w:rsidRPr="00A01C31" w:rsidRDefault="00A01C31" w:rsidP="00A01C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Source Sans Pro" w:hAnsi="Times New Roman" w:cs="Times New Roman"/>
          <w:sz w:val="22"/>
          <w:szCs w:val="22"/>
        </w:rPr>
      </w:pPr>
      <w:r w:rsidRPr="00A01C31">
        <w:rPr>
          <w:rFonts w:ascii="Times New Roman" w:eastAsia="Source Sans Pro" w:hAnsi="Times New Roman" w:cs="Times New Roman"/>
          <w:sz w:val="22"/>
          <w:szCs w:val="22"/>
        </w:rPr>
        <w:t>PIAZZA DEL DUOMO, 45/R - 50122 FIRENZE</w:t>
      </w:r>
    </w:p>
    <w:p w14:paraId="5070AFD8" w14:textId="77777777" w:rsidR="00A01C31" w:rsidRPr="00A01C31" w:rsidRDefault="00A01C31" w:rsidP="00A01C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Source Sans Pro" w:hAnsi="Times New Roman" w:cs="Times New Roman"/>
          <w:sz w:val="22"/>
          <w:szCs w:val="22"/>
          <w:lang w:val="en-US"/>
        </w:rPr>
      </w:pPr>
      <w:r w:rsidRPr="00A01C31">
        <w:rPr>
          <w:rFonts w:ascii="Times New Roman" w:eastAsia="Source Sans Pro" w:hAnsi="Times New Roman" w:cs="Times New Roman"/>
          <w:sz w:val="22"/>
          <w:szCs w:val="22"/>
          <w:lang w:val="en-US"/>
        </w:rPr>
        <w:t xml:space="preserve">The best Gelato in Florence. All products are </w:t>
      </w:r>
      <w:proofErr w:type="gramStart"/>
      <w:r w:rsidRPr="00A01C31">
        <w:rPr>
          <w:rFonts w:ascii="Times New Roman" w:eastAsia="Source Sans Pro" w:hAnsi="Times New Roman" w:cs="Times New Roman"/>
          <w:sz w:val="22"/>
          <w:szCs w:val="22"/>
          <w:lang w:val="en-US"/>
        </w:rPr>
        <w:t>organic</w:t>
      </w:r>
      <w:proofErr w:type="gramEnd"/>
      <w:r w:rsidRPr="00A01C31">
        <w:rPr>
          <w:rFonts w:ascii="Times New Roman" w:eastAsia="Source Sans Pro" w:hAnsi="Times New Roman" w:cs="Times New Roman"/>
          <w:sz w:val="22"/>
          <w:szCs w:val="22"/>
          <w:lang w:val="en-US"/>
        </w:rPr>
        <w:t xml:space="preserve"> and each production chain is controlled and certified. High quality that is why is a little more expensive. </w:t>
      </w:r>
    </w:p>
    <w:p w14:paraId="1C571DCE" w14:textId="77777777" w:rsidR="00A01C31" w:rsidRPr="00A01C31" w:rsidRDefault="00A01C31" w:rsidP="00A01C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Source Sans Pro" w:hAnsi="Times New Roman" w:cs="Times New Roman"/>
          <w:b/>
          <w:color w:val="00B0F0"/>
          <w:sz w:val="22"/>
          <w:szCs w:val="22"/>
          <w:u w:val="single"/>
          <w:lang w:val="en-US"/>
        </w:rPr>
      </w:pPr>
    </w:p>
    <w:p w14:paraId="551F1CCF" w14:textId="77777777" w:rsidR="00A01C31" w:rsidRPr="00A01C31" w:rsidRDefault="00000000" w:rsidP="00A01C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Source Sans Pro" w:hAnsi="Times New Roman" w:cs="Times New Roman"/>
          <w:b/>
          <w:color w:val="00B0F0"/>
          <w:sz w:val="22"/>
          <w:szCs w:val="22"/>
          <w:u w:val="single"/>
        </w:rPr>
      </w:pPr>
      <w:hyperlink r:id="rId19">
        <w:r w:rsidR="00A01C31" w:rsidRPr="00A01C31">
          <w:rPr>
            <w:rFonts w:ascii="Times New Roman" w:eastAsia="Calibri" w:hAnsi="Times New Roman" w:cs="Times New Roman"/>
            <w:b/>
            <w:color w:val="0563C1"/>
            <w:sz w:val="22"/>
            <w:szCs w:val="22"/>
            <w:u w:val="single"/>
          </w:rPr>
          <w:t>GELATERIA LA CARRAIA</w:t>
        </w:r>
      </w:hyperlink>
    </w:p>
    <w:p w14:paraId="25A11B26" w14:textId="77777777" w:rsidR="00A01C31" w:rsidRPr="00A01C31" w:rsidRDefault="00A01C31" w:rsidP="00A01C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Source Sans Pro" w:hAnsi="Times New Roman" w:cs="Times New Roman"/>
          <w:sz w:val="22"/>
          <w:szCs w:val="22"/>
        </w:rPr>
      </w:pPr>
      <w:r w:rsidRPr="00A01C31">
        <w:rPr>
          <w:rFonts w:ascii="Times New Roman" w:eastAsia="Source Sans Pro" w:hAnsi="Times New Roman" w:cs="Times New Roman"/>
          <w:sz w:val="22"/>
          <w:szCs w:val="22"/>
        </w:rPr>
        <w:lastRenderedPageBreak/>
        <w:t>Piazza Nazario Sauro 25</w:t>
      </w:r>
    </w:p>
    <w:p w14:paraId="7715EEE3" w14:textId="676B17E1" w:rsidR="00A01C31" w:rsidRPr="00C677E6" w:rsidRDefault="00A01C31" w:rsidP="008D3E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Source Sans Pro" w:hAnsi="Times New Roman" w:cs="Times New Roman"/>
          <w:sz w:val="22"/>
          <w:szCs w:val="22"/>
          <w:lang w:val="en-US"/>
        </w:rPr>
      </w:pPr>
      <w:r w:rsidRPr="00A01C31">
        <w:rPr>
          <w:rFonts w:ascii="Times New Roman" w:eastAsia="Source Sans Pro" w:hAnsi="Times New Roman" w:cs="Times New Roman"/>
          <w:sz w:val="22"/>
          <w:szCs w:val="22"/>
          <w:lang w:val="en-US"/>
        </w:rPr>
        <w:t xml:space="preserve">One of the best and famous ice cream shops in Florence. The ice cream is creamy and softy, there are many </w:t>
      </w:r>
      <w:proofErr w:type="spellStart"/>
      <w:r w:rsidRPr="00A01C31">
        <w:rPr>
          <w:rFonts w:ascii="Times New Roman" w:eastAsia="Source Sans Pro" w:hAnsi="Times New Roman" w:cs="Times New Roman"/>
          <w:sz w:val="22"/>
          <w:szCs w:val="22"/>
          <w:lang w:val="en-US"/>
        </w:rPr>
        <w:t>flavours</w:t>
      </w:r>
      <w:proofErr w:type="spellEnd"/>
      <w:r w:rsidRPr="00A01C31">
        <w:rPr>
          <w:rFonts w:ascii="Times New Roman" w:eastAsia="Source Sans Pro" w:hAnsi="Times New Roman" w:cs="Times New Roman"/>
          <w:sz w:val="22"/>
          <w:szCs w:val="22"/>
          <w:lang w:val="en-US"/>
        </w:rPr>
        <w:t xml:space="preserve"> you can choose between. </w:t>
      </w:r>
      <w:r w:rsidRPr="00C677E6">
        <w:rPr>
          <w:rFonts w:ascii="Times New Roman" w:eastAsia="Source Sans Pro" w:hAnsi="Times New Roman" w:cs="Times New Roman"/>
          <w:sz w:val="22"/>
          <w:szCs w:val="22"/>
          <w:lang w:val="en-US"/>
        </w:rPr>
        <w:t xml:space="preserve">High quality and fair prices. </w:t>
      </w:r>
    </w:p>
    <w:p w14:paraId="26282D28" w14:textId="77777777" w:rsidR="008D3EE1" w:rsidRPr="00C677E6" w:rsidRDefault="008D3EE1" w:rsidP="008D3E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Source Sans Pro" w:hAnsi="Times New Roman" w:cs="Times New Roman"/>
          <w:sz w:val="22"/>
          <w:szCs w:val="22"/>
          <w:lang w:val="en-US"/>
        </w:rPr>
      </w:pPr>
    </w:p>
    <w:p w14:paraId="575DA519" w14:textId="77777777" w:rsidR="007A57DA" w:rsidRPr="00E92B52" w:rsidRDefault="007A57DA" w:rsidP="00E92B52">
      <w:pPr>
        <w:shd w:val="clear" w:color="auto" w:fill="FFFFFF"/>
        <w:spacing w:after="0" w:line="240" w:lineRule="auto"/>
        <w:rPr>
          <w:rFonts w:ascii="Times" w:eastAsia="Times New Roman" w:hAnsi="Times" w:cs="Calibri"/>
          <w:color w:val="222222"/>
          <w:kern w:val="0"/>
          <w:sz w:val="22"/>
          <w:szCs w:val="22"/>
          <w:lang w:val="en-US" w:eastAsia="it-IT"/>
          <w14:ligatures w14:val="none"/>
        </w:rPr>
      </w:pPr>
    </w:p>
    <w:sectPr w:rsidR="007A57DA" w:rsidRPr="00E92B52">
      <w:headerReference w:type="default" r:id="rId20"/>
      <w:footerReference w:type="even" r:id="rId21"/>
      <w:footerReference w:type="default" r:id="rId2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28F17E" w14:textId="77777777" w:rsidR="004A03A7" w:rsidRDefault="004A03A7" w:rsidP="00DE43A8">
      <w:pPr>
        <w:spacing w:after="0" w:line="240" w:lineRule="auto"/>
      </w:pPr>
      <w:r>
        <w:separator/>
      </w:r>
    </w:p>
  </w:endnote>
  <w:endnote w:type="continuationSeparator" w:id="0">
    <w:p w14:paraId="4FD97640" w14:textId="77777777" w:rsidR="004A03A7" w:rsidRDefault="004A03A7" w:rsidP="00DE43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-2076956650"/>
      <w:docPartObj>
        <w:docPartGallery w:val="Page Numbers (Bottom of Page)"/>
        <w:docPartUnique/>
      </w:docPartObj>
    </w:sdtPr>
    <w:sdtContent>
      <w:p w14:paraId="433BFC84" w14:textId="66F9406E" w:rsidR="009F2305" w:rsidRDefault="009F2305" w:rsidP="00213A34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09CE1D05" w14:textId="77777777" w:rsidR="009F2305" w:rsidRDefault="009F2305" w:rsidP="009F2305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-1968569549"/>
      <w:docPartObj>
        <w:docPartGallery w:val="Page Numbers (Bottom of Page)"/>
        <w:docPartUnique/>
      </w:docPartObj>
    </w:sdtPr>
    <w:sdtContent>
      <w:p w14:paraId="72533E77" w14:textId="5DDC01F3" w:rsidR="009F2305" w:rsidRDefault="009F2305" w:rsidP="00213A34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>
          <w:rPr>
            <w:rStyle w:val="Numeropagina"/>
            <w:noProof/>
          </w:rPr>
          <w:t>1</w:t>
        </w:r>
        <w:r>
          <w:rPr>
            <w:rStyle w:val="Numeropagina"/>
          </w:rPr>
          <w:fldChar w:fldCharType="end"/>
        </w:r>
      </w:p>
    </w:sdtContent>
  </w:sdt>
  <w:p w14:paraId="566EC39D" w14:textId="77777777" w:rsidR="009F2305" w:rsidRDefault="009F2305" w:rsidP="009F2305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33C57F" w14:textId="77777777" w:rsidR="004A03A7" w:rsidRDefault="004A03A7" w:rsidP="00DE43A8">
      <w:pPr>
        <w:spacing w:after="0" w:line="240" w:lineRule="auto"/>
      </w:pPr>
      <w:r>
        <w:separator/>
      </w:r>
    </w:p>
  </w:footnote>
  <w:footnote w:type="continuationSeparator" w:id="0">
    <w:p w14:paraId="706B99A9" w14:textId="77777777" w:rsidR="004A03A7" w:rsidRDefault="004A03A7" w:rsidP="00DE43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183484" w14:textId="0AAF305E" w:rsidR="009F2305" w:rsidRDefault="009F2305">
    <w:pPr>
      <w:pStyle w:val="Intestazione"/>
    </w:pPr>
    <w:r w:rsidRPr="009F2305">
      <w:rPr>
        <w:noProof/>
      </w:rPr>
      <w:t xml:space="preserve"> </w:t>
    </w: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4814"/>
    </w:tblGrid>
    <w:tr w:rsidR="009F2305" w14:paraId="1DA93280" w14:textId="77777777" w:rsidTr="009F2305">
      <w:tc>
        <w:tcPr>
          <w:tcW w:w="4814" w:type="dxa"/>
        </w:tcPr>
        <w:p w14:paraId="5FB8B3A5" w14:textId="63834ED5" w:rsidR="009F2305" w:rsidRDefault="009F2305">
          <w:pPr>
            <w:pStyle w:val="Intestazione"/>
          </w:pPr>
          <w:r>
            <w:rPr>
              <w:noProof/>
            </w:rPr>
            <w:drawing>
              <wp:inline distT="0" distB="0" distL="0" distR="0" wp14:anchorId="3F742EA0" wp14:editId="672D8385">
                <wp:extent cx="2023533" cy="983213"/>
                <wp:effectExtent l="0" t="0" r="0" b="0"/>
                <wp:docPr id="1975988925" name="Immagine 4" descr="Immagine che contiene Carattere, simbolo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75988925" name="Immagine 4" descr="Immagine che contiene Carattere, simbolo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8740" cy="9906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14" w:type="dxa"/>
        </w:tcPr>
        <w:p w14:paraId="4BD0A079" w14:textId="7DDF4084" w:rsidR="009F2305" w:rsidRDefault="009F2305" w:rsidP="009F2305">
          <w:pPr>
            <w:pStyle w:val="Intestazione"/>
            <w:jc w:val="center"/>
          </w:pPr>
          <w:r w:rsidRPr="009F2305">
            <w:rPr>
              <w:noProof/>
            </w:rPr>
            <w:drawing>
              <wp:inline distT="0" distB="0" distL="0" distR="0" wp14:anchorId="78BAF4E5" wp14:editId="3751F997">
                <wp:extent cx="1101273" cy="1648263"/>
                <wp:effectExtent l="6032" t="0" r="0" b="0"/>
                <wp:docPr id="1569079035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69079035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 rot="16200000">
                          <a:off x="0" y="0"/>
                          <a:ext cx="1102805" cy="16505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08073C1" w14:textId="4D0111E4" w:rsidR="00DE43A8" w:rsidRDefault="00DE43A8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691A90"/>
    <w:multiLevelType w:val="multilevel"/>
    <w:tmpl w:val="6F62763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5AD3A97"/>
    <w:multiLevelType w:val="multilevel"/>
    <w:tmpl w:val="CC988178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" w15:restartNumberingAfterBreak="0">
    <w:nsid w:val="1B082D7C"/>
    <w:multiLevelType w:val="multilevel"/>
    <w:tmpl w:val="6ECACEF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3AE7EA3"/>
    <w:multiLevelType w:val="multilevel"/>
    <w:tmpl w:val="2A402AE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706507E"/>
    <w:multiLevelType w:val="multilevel"/>
    <w:tmpl w:val="57A8621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77C0BC2"/>
    <w:multiLevelType w:val="hybridMultilevel"/>
    <w:tmpl w:val="9FD06B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911CEA"/>
    <w:multiLevelType w:val="multilevel"/>
    <w:tmpl w:val="EE10A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C9E3491"/>
    <w:multiLevelType w:val="multilevel"/>
    <w:tmpl w:val="C538B2D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B225E52"/>
    <w:multiLevelType w:val="multilevel"/>
    <w:tmpl w:val="77D49D0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BF04688"/>
    <w:multiLevelType w:val="multilevel"/>
    <w:tmpl w:val="304AF4F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E2E5B76"/>
    <w:multiLevelType w:val="hybridMultilevel"/>
    <w:tmpl w:val="8ECE168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6A10EA"/>
    <w:multiLevelType w:val="multilevel"/>
    <w:tmpl w:val="4864A8C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5AD75AD"/>
    <w:multiLevelType w:val="multilevel"/>
    <w:tmpl w:val="74DEE1B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9B51D7A"/>
    <w:multiLevelType w:val="multilevel"/>
    <w:tmpl w:val="306ADF0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12B4832"/>
    <w:multiLevelType w:val="multilevel"/>
    <w:tmpl w:val="C2D05C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95722154">
    <w:abstractNumId w:val="14"/>
  </w:num>
  <w:num w:numId="2" w16cid:durableId="364990485">
    <w:abstractNumId w:val="7"/>
    <w:lvlOverride w:ilvl="0">
      <w:lvl w:ilvl="0">
        <w:numFmt w:val="decimal"/>
        <w:lvlText w:val="%1."/>
        <w:lvlJc w:val="left"/>
      </w:lvl>
    </w:lvlOverride>
    <w:lvlOverride w:ilvl="1">
      <w:lvl w:ilvl="1">
        <w:start w:val="1"/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  <w:lvlOverride w:ilvl="2">
      <w:lvl w:ilvl="2" w:tentative="1">
        <w:start w:val="1"/>
        <w:numFmt w:val="decimal"/>
        <w:lvlText w:val="%3."/>
        <w:lvlJc w:val="left"/>
        <w:pPr>
          <w:tabs>
            <w:tab w:val="num" w:pos="2160"/>
          </w:tabs>
          <w:ind w:left="2160" w:hanging="36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tabs>
            <w:tab w:val="num" w:pos="2880"/>
          </w:tabs>
          <w:ind w:left="2880" w:hanging="360"/>
        </w:pPr>
      </w:lvl>
    </w:lvlOverride>
    <w:lvlOverride w:ilvl="4">
      <w:lvl w:ilvl="4" w:tentative="1">
        <w:start w:val="1"/>
        <w:numFmt w:val="decimal"/>
        <w:lvlText w:val="%5."/>
        <w:lvlJc w:val="left"/>
        <w:pPr>
          <w:tabs>
            <w:tab w:val="num" w:pos="3600"/>
          </w:tabs>
          <w:ind w:left="3600" w:hanging="360"/>
        </w:pPr>
      </w:lvl>
    </w:lvlOverride>
    <w:lvlOverride w:ilvl="5">
      <w:lvl w:ilvl="5" w:tentative="1">
        <w:start w:val="1"/>
        <w:numFmt w:val="decimal"/>
        <w:lvlText w:val="%6."/>
        <w:lvlJc w:val="left"/>
        <w:pPr>
          <w:tabs>
            <w:tab w:val="num" w:pos="4320"/>
          </w:tabs>
          <w:ind w:left="4320" w:hanging="36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tabs>
            <w:tab w:val="num" w:pos="5040"/>
          </w:tabs>
          <w:ind w:left="5040" w:hanging="360"/>
        </w:pPr>
      </w:lvl>
    </w:lvlOverride>
    <w:lvlOverride w:ilvl="7">
      <w:lvl w:ilvl="7" w:tentative="1">
        <w:start w:val="1"/>
        <w:numFmt w:val="decimal"/>
        <w:lvlText w:val="%8."/>
        <w:lvlJc w:val="left"/>
        <w:pPr>
          <w:tabs>
            <w:tab w:val="num" w:pos="5760"/>
          </w:tabs>
          <w:ind w:left="5760" w:hanging="360"/>
        </w:pPr>
      </w:lvl>
    </w:lvlOverride>
    <w:lvlOverride w:ilvl="8">
      <w:lvl w:ilvl="8" w:tentative="1">
        <w:start w:val="1"/>
        <w:numFmt w:val="decimal"/>
        <w:lvlText w:val="%9."/>
        <w:lvlJc w:val="left"/>
        <w:pPr>
          <w:tabs>
            <w:tab w:val="num" w:pos="6480"/>
          </w:tabs>
          <w:ind w:left="6480" w:hanging="360"/>
        </w:pPr>
      </w:lvl>
    </w:lvlOverride>
  </w:num>
  <w:num w:numId="3" w16cid:durableId="1378972521">
    <w:abstractNumId w:val="12"/>
    <w:lvlOverride w:ilvl="0">
      <w:lvl w:ilvl="0">
        <w:numFmt w:val="decimal"/>
        <w:lvlText w:val="%1."/>
        <w:lvlJc w:val="left"/>
      </w:lvl>
    </w:lvlOverride>
  </w:num>
  <w:num w:numId="4" w16cid:durableId="505637949">
    <w:abstractNumId w:val="0"/>
    <w:lvlOverride w:ilvl="0">
      <w:lvl w:ilvl="0">
        <w:numFmt w:val="decimal"/>
        <w:lvlText w:val="%1."/>
        <w:lvlJc w:val="left"/>
      </w:lvl>
    </w:lvlOverride>
  </w:num>
  <w:num w:numId="5" w16cid:durableId="1381250932">
    <w:abstractNumId w:val="4"/>
    <w:lvlOverride w:ilvl="0">
      <w:lvl w:ilvl="0">
        <w:numFmt w:val="decimal"/>
        <w:lvlText w:val="%1."/>
        <w:lvlJc w:val="left"/>
      </w:lvl>
    </w:lvlOverride>
  </w:num>
  <w:num w:numId="6" w16cid:durableId="330718947">
    <w:abstractNumId w:val="3"/>
    <w:lvlOverride w:ilvl="0">
      <w:lvl w:ilvl="0">
        <w:numFmt w:val="decimal"/>
        <w:lvlText w:val="%1."/>
        <w:lvlJc w:val="left"/>
      </w:lvl>
    </w:lvlOverride>
  </w:num>
  <w:num w:numId="7" w16cid:durableId="377513493">
    <w:abstractNumId w:val="8"/>
    <w:lvlOverride w:ilvl="0">
      <w:lvl w:ilvl="0">
        <w:numFmt w:val="decimal"/>
        <w:lvlText w:val="%1."/>
        <w:lvlJc w:val="left"/>
      </w:lvl>
    </w:lvlOverride>
  </w:num>
  <w:num w:numId="8" w16cid:durableId="1324628931">
    <w:abstractNumId w:val="2"/>
    <w:lvlOverride w:ilvl="0">
      <w:lvl w:ilvl="0">
        <w:numFmt w:val="decimal"/>
        <w:lvlText w:val="%1."/>
        <w:lvlJc w:val="left"/>
      </w:lvl>
    </w:lvlOverride>
  </w:num>
  <w:num w:numId="9" w16cid:durableId="408967209">
    <w:abstractNumId w:val="13"/>
    <w:lvlOverride w:ilvl="0">
      <w:lvl w:ilvl="0">
        <w:numFmt w:val="decimal"/>
        <w:lvlText w:val="%1."/>
        <w:lvlJc w:val="left"/>
      </w:lvl>
    </w:lvlOverride>
  </w:num>
  <w:num w:numId="10" w16cid:durableId="1257204080">
    <w:abstractNumId w:val="9"/>
    <w:lvlOverride w:ilvl="0">
      <w:lvl w:ilvl="0">
        <w:numFmt w:val="decimal"/>
        <w:lvlText w:val="%1."/>
        <w:lvlJc w:val="left"/>
      </w:lvl>
    </w:lvlOverride>
  </w:num>
  <w:num w:numId="11" w16cid:durableId="1355155490">
    <w:abstractNumId w:val="11"/>
    <w:lvlOverride w:ilvl="0">
      <w:lvl w:ilvl="0">
        <w:numFmt w:val="decimal"/>
        <w:lvlText w:val="%1."/>
        <w:lvlJc w:val="left"/>
      </w:lvl>
    </w:lvlOverride>
  </w:num>
  <w:num w:numId="12" w16cid:durableId="1949656269">
    <w:abstractNumId w:val="10"/>
  </w:num>
  <w:num w:numId="13" w16cid:durableId="876355158">
    <w:abstractNumId w:val="6"/>
  </w:num>
  <w:num w:numId="14" w16cid:durableId="828441465">
    <w:abstractNumId w:val="1"/>
  </w:num>
  <w:num w:numId="15" w16cid:durableId="5744387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4C4"/>
    <w:rsid w:val="000C553E"/>
    <w:rsid w:val="000E1DFE"/>
    <w:rsid w:val="000E4776"/>
    <w:rsid w:val="000E576D"/>
    <w:rsid w:val="0011614F"/>
    <w:rsid w:val="001826D0"/>
    <w:rsid w:val="00225C8D"/>
    <w:rsid w:val="0029211C"/>
    <w:rsid w:val="002A1C65"/>
    <w:rsid w:val="002B722E"/>
    <w:rsid w:val="00352DF4"/>
    <w:rsid w:val="00364E38"/>
    <w:rsid w:val="004968C8"/>
    <w:rsid w:val="004A03A7"/>
    <w:rsid w:val="005D2296"/>
    <w:rsid w:val="006149B6"/>
    <w:rsid w:val="00620304"/>
    <w:rsid w:val="006546C9"/>
    <w:rsid w:val="006C2655"/>
    <w:rsid w:val="006C371B"/>
    <w:rsid w:val="006F3979"/>
    <w:rsid w:val="00757024"/>
    <w:rsid w:val="00771573"/>
    <w:rsid w:val="007A57DA"/>
    <w:rsid w:val="007A6559"/>
    <w:rsid w:val="00823AA5"/>
    <w:rsid w:val="00871E72"/>
    <w:rsid w:val="008D3EE1"/>
    <w:rsid w:val="008E3040"/>
    <w:rsid w:val="00905CDB"/>
    <w:rsid w:val="009A1D0D"/>
    <w:rsid w:val="009A2847"/>
    <w:rsid w:val="009C2FB5"/>
    <w:rsid w:val="009F2305"/>
    <w:rsid w:val="00A01C31"/>
    <w:rsid w:val="00A15D6E"/>
    <w:rsid w:val="00A576AB"/>
    <w:rsid w:val="00A7221D"/>
    <w:rsid w:val="00A81571"/>
    <w:rsid w:val="00AA2A28"/>
    <w:rsid w:val="00AB27BC"/>
    <w:rsid w:val="00AC2ED7"/>
    <w:rsid w:val="00B04AF7"/>
    <w:rsid w:val="00B25430"/>
    <w:rsid w:val="00C418C1"/>
    <w:rsid w:val="00C677E6"/>
    <w:rsid w:val="00D84D42"/>
    <w:rsid w:val="00DA54C4"/>
    <w:rsid w:val="00DB4459"/>
    <w:rsid w:val="00DE43A8"/>
    <w:rsid w:val="00E04E9B"/>
    <w:rsid w:val="00E92B52"/>
    <w:rsid w:val="00F94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0DB779B"/>
  <w15:chartTrackingRefBased/>
  <w15:docId w15:val="{BE00CBD7-1099-6347-8CBE-906919DED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DA54C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DA54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A54C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A54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A54C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DA54C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DA54C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DA54C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DA54C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DA54C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DA54C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A54C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A54C4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A54C4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DA54C4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DA54C4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DA54C4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DA54C4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DA54C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DA54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A54C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A54C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DA54C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DA54C4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DA54C4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DA54C4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DA54C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DA54C4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DA54C4"/>
    <w:rPr>
      <w:b/>
      <w:bCs/>
      <w:smallCaps/>
      <w:color w:val="0F4761" w:themeColor="accent1" w:themeShade="BF"/>
      <w:spacing w:val="5"/>
    </w:rPr>
  </w:style>
  <w:style w:type="paragraph" w:styleId="NormaleWeb">
    <w:name w:val="Normal (Web)"/>
    <w:basedOn w:val="Normale"/>
    <w:uiPriority w:val="99"/>
    <w:semiHidden/>
    <w:unhideWhenUsed/>
    <w:rsid w:val="00DA54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it-IT"/>
      <w14:ligatures w14:val="none"/>
    </w:rPr>
  </w:style>
  <w:style w:type="paragraph" w:styleId="Intestazione">
    <w:name w:val="header"/>
    <w:basedOn w:val="Normale"/>
    <w:link w:val="IntestazioneCarattere"/>
    <w:uiPriority w:val="99"/>
    <w:unhideWhenUsed/>
    <w:rsid w:val="00DE43A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E43A8"/>
  </w:style>
  <w:style w:type="paragraph" w:styleId="Pidipagina">
    <w:name w:val="footer"/>
    <w:basedOn w:val="Normale"/>
    <w:link w:val="PidipaginaCarattere"/>
    <w:uiPriority w:val="99"/>
    <w:unhideWhenUsed/>
    <w:rsid w:val="00DE43A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E43A8"/>
  </w:style>
  <w:style w:type="table" w:styleId="Grigliatabella">
    <w:name w:val="Table Grid"/>
    <w:basedOn w:val="Tabellanormale"/>
    <w:uiPriority w:val="39"/>
    <w:rsid w:val="009F23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opagina">
    <w:name w:val="page number"/>
    <w:basedOn w:val="Carpredefinitoparagrafo"/>
    <w:uiPriority w:val="99"/>
    <w:semiHidden/>
    <w:unhideWhenUsed/>
    <w:rsid w:val="009F2305"/>
  </w:style>
  <w:style w:type="character" w:styleId="Collegamentoipertestuale">
    <w:name w:val="Hyperlink"/>
    <w:basedOn w:val="Carpredefinitoparagrafo"/>
    <w:uiPriority w:val="99"/>
    <w:unhideWhenUsed/>
    <w:rsid w:val="00A576AB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A576AB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905CDB"/>
    <w:rPr>
      <w:b/>
      <w:bCs/>
    </w:rPr>
  </w:style>
  <w:style w:type="character" w:styleId="Enfasicorsivo">
    <w:name w:val="Emphasis"/>
    <w:basedOn w:val="Carpredefinitoparagrafo"/>
    <w:uiPriority w:val="20"/>
    <w:qFormat/>
    <w:rsid w:val="00905CDB"/>
    <w:rPr>
      <w:i/>
      <w:iCs/>
    </w:rPr>
  </w:style>
  <w:style w:type="character" w:customStyle="1" w:styleId="qhkto">
    <w:name w:val="qhkto"/>
    <w:basedOn w:val="Carpredefinitoparagrafo"/>
    <w:rsid w:val="007A57DA"/>
  </w:style>
  <w:style w:type="character" w:customStyle="1" w:styleId="ilgtbf">
    <w:name w:val="ilgtbf"/>
    <w:basedOn w:val="Carpredefinitoparagrafo"/>
    <w:rsid w:val="007A57DA"/>
  </w:style>
  <w:style w:type="character" w:styleId="Collegamentovisitato">
    <w:name w:val="FollowedHyperlink"/>
    <w:basedOn w:val="Carpredefinitoparagrafo"/>
    <w:uiPriority w:val="99"/>
    <w:semiHidden/>
    <w:unhideWhenUsed/>
    <w:rsid w:val="009A284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930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6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30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82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64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74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02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8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6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08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50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7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733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002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33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1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93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02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894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561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084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07776">
              <w:marLeft w:val="240"/>
              <w:marRight w:val="24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368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search?client=firefox-b-d&amp;tbs=lf:1,lf_ui:2&amp;tbm=lcl&amp;q=forlilpsi&amp;rflfq=1&amp;num=10&amp;ved=2ahUKEwj8k5aSzqn_AhVgX_EDHQchArMQtgN6BAgVEAg" TargetMode="External"/><Relationship Id="rId13" Type="http://schemas.openxmlformats.org/officeDocument/2006/relationships/hyperlink" Target="https://www.ilvecchioeilmare.com/" TargetMode="External"/><Relationship Id="rId18" Type="http://schemas.openxmlformats.org/officeDocument/2006/relationships/hyperlink" Target="https://www.edoardobio.com/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g"/><Relationship Id="rId12" Type="http://schemas.openxmlformats.org/officeDocument/2006/relationships/hyperlink" Target="https://uncaffe.business.site/?utm_source=gmb&amp;utm_medium=referral" TargetMode="External"/><Relationship Id="rId17" Type="http://schemas.openxmlformats.org/officeDocument/2006/relationships/hyperlink" Target="https://www.ilveganofirenze.it/" TargetMode="External"/><Relationship Id="rId2" Type="http://schemas.openxmlformats.org/officeDocument/2006/relationships/styles" Target="styles.xml"/><Relationship Id="rId16" Type="http://schemas.openxmlformats.org/officeDocument/2006/relationships/hyperlink" Target="https://ristorantequinoa.it/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mercatocentrale.it/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fishinglab.it/firenze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allanticovinaio.com/" TargetMode="External"/><Relationship Id="rId19" Type="http://schemas.openxmlformats.org/officeDocument/2006/relationships/hyperlink" Target="https://www.gelaterialacarraia.it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forms/d/e/1FAIpQLSdZdUXyIA5KDNJ4GAW8ZWujDfFacEdl73FnFpQOwqsSHragjw/viewform?vc=0&amp;c=0&amp;w=1&amp;flr=0" TargetMode="External"/><Relationship Id="rId14" Type="http://schemas.openxmlformats.org/officeDocument/2006/relationships/hyperlink" Target="https://www.ristorantelecarceri.it/" TargetMode="External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623</Words>
  <Characters>3557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marta.pampaloni</dc:creator>
  <cp:keywords/>
  <dc:description/>
  <cp:lastModifiedBy>Francesca Torlone</cp:lastModifiedBy>
  <cp:revision>3</cp:revision>
  <dcterms:created xsi:type="dcterms:W3CDTF">2024-05-22T12:14:00Z</dcterms:created>
  <dcterms:modified xsi:type="dcterms:W3CDTF">2024-05-22T12:15:00Z</dcterms:modified>
</cp:coreProperties>
</file>